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ABA39" w14:textId="77777777" w:rsidR="00424A5A" w:rsidRPr="001B394E" w:rsidRDefault="00424A5A">
      <w:pPr>
        <w:rPr>
          <w:rFonts w:ascii="Tahoma" w:hAnsi="Tahoma" w:cs="Tahoma"/>
          <w:sz w:val="20"/>
          <w:szCs w:val="20"/>
        </w:rPr>
      </w:pPr>
    </w:p>
    <w:p w14:paraId="6106F592" w14:textId="77777777" w:rsidR="00424A5A" w:rsidRPr="001B394E" w:rsidRDefault="00424A5A">
      <w:pPr>
        <w:rPr>
          <w:rFonts w:ascii="Tahoma" w:hAnsi="Tahoma" w:cs="Tahoma"/>
          <w:sz w:val="20"/>
          <w:szCs w:val="20"/>
        </w:rPr>
      </w:pPr>
    </w:p>
    <w:p w14:paraId="6307CC36" w14:textId="77777777" w:rsidR="00424A5A" w:rsidRPr="001B394E" w:rsidRDefault="00424A5A" w:rsidP="00424A5A">
      <w:pPr>
        <w:rPr>
          <w:rFonts w:ascii="Tahoma" w:hAnsi="Tahoma" w:cs="Tahoma"/>
          <w:sz w:val="20"/>
          <w:szCs w:val="20"/>
        </w:rPr>
      </w:pPr>
    </w:p>
    <w:p w14:paraId="3D321C38" w14:textId="77777777" w:rsidR="00424A5A" w:rsidRPr="001B394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B394E" w14:paraId="4166471A" w14:textId="77777777">
        <w:tc>
          <w:tcPr>
            <w:tcW w:w="1080" w:type="dxa"/>
            <w:vAlign w:val="center"/>
          </w:tcPr>
          <w:p w14:paraId="467159B3" w14:textId="77777777" w:rsidR="00424A5A" w:rsidRPr="001B394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58AFB34" w14:textId="789B35EE" w:rsidR="00424A5A" w:rsidRPr="001B394E" w:rsidRDefault="001B394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color w:val="0000FF"/>
                <w:sz w:val="20"/>
                <w:szCs w:val="20"/>
              </w:rPr>
              <w:t>43001-59/2020-0</w:t>
            </w:r>
            <w:r w:rsidR="00B655A9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3FD39ED5" w14:textId="77777777" w:rsidR="00424A5A" w:rsidRPr="001B394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48119E9" w14:textId="77777777" w:rsidR="00424A5A" w:rsidRPr="001B394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7CBD2E4" w14:textId="77777777" w:rsidR="00424A5A" w:rsidRPr="001B394E" w:rsidRDefault="001B394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color w:val="0000FF"/>
                <w:sz w:val="20"/>
                <w:szCs w:val="20"/>
              </w:rPr>
              <w:t>A-98/20 S</w:t>
            </w:r>
            <w:r w:rsidR="00424A5A" w:rsidRPr="001B394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B394E" w14:paraId="4262D758" w14:textId="77777777">
        <w:tc>
          <w:tcPr>
            <w:tcW w:w="1080" w:type="dxa"/>
            <w:vAlign w:val="center"/>
          </w:tcPr>
          <w:p w14:paraId="0BC274DC" w14:textId="77777777" w:rsidR="00424A5A" w:rsidRPr="001B394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E09C92E" w14:textId="08A93ADA" w:rsidR="00424A5A" w:rsidRPr="001B394E" w:rsidRDefault="00B655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1B394E" w:rsidRPr="001B394E">
              <w:rPr>
                <w:rFonts w:ascii="Tahoma" w:hAnsi="Tahoma" w:cs="Tahoma"/>
                <w:color w:val="0000FF"/>
                <w:sz w:val="20"/>
                <w:szCs w:val="20"/>
              </w:rPr>
              <w:t>.09.2020</w:t>
            </w:r>
          </w:p>
        </w:tc>
        <w:tc>
          <w:tcPr>
            <w:tcW w:w="1080" w:type="dxa"/>
            <w:vAlign w:val="center"/>
          </w:tcPr>
          <w:p w14:paraId="1877B877" w14:textId="77777777" w:rsidR="00424A5A" w:rsidRPr="001B394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3EC5D09" w14:textId="77777777" w:rsidR="00424A5A" w:rsidRPr="001B394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DB9F7C3" w14:textId="77777777" w:rsidR="00424A5A" w:rsidRPr="001B394E" w:rsidRDefault="001B394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color w:val="0000FF"/>
                <w:sz w:val="20"/>
                <w:szCs w:val="20"/>
              </w:rPr>
              <w:t>2431-20-000373/0</w:t>
            </w:r>
          </w:p>
        </w:tc>
      </w:tr>
    </w:tbl>
    <w:p w14:paraId="77715229" w14:textId="77777777" w:rsidR="00E813F4" w:rsidRPr="001B394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B394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169E1C2" w14:textId="77777777" w:rsidR="00E813F4" w:rsidRPr="001B394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B394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606BAD9" w14:textId="77777777" w:rsidR="00E813F4" w:rsidRPr="001B394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B394E" w14:paraId="10DC14E4" w14:textId="77777777">
        <w:tc>
          <w:tcPr>
            <w:tcW w:w="9288" w:type="dxa"/>
          </w:tcPr>
          <w:p w14:paraId="2B3AFBD6" w14:textId="77777777" w:rsidR="00E813F4" w:rsidRPr="001B394E" w:rsidRDefault="001B394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B394E">
              <w:rPr>
                <w:rFonts w:ascii="Tahoma" w:hAnsi="Tahoma" w:cs="Tahoma"/>
                <w:b/>
                <w:szCs w:val="20"/>
              </w:rPr>
              <w:t>Inženirske storitve za rekonstrukcijo Brkinske ceste</w:t>
            </w:r>
          </w:p>
        </w:tc>
      </w:tr>
    </w:tbl>
    <w:p w14:paraId="661A21A1" w14:textId="77777777" w:rsidR="00E813F4" w:rsidRPr="001B394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965591B" w14:textId="77777777" w:rsidR="001B394E" w:rsidRPr="00B655A9" w:rsidRDefault="001B394E" w:rsidP="001B394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655A9">
        <w:rPr>
          <w:rFonts w:ascii="Tahoma" w:hAnsi="Tahoma" w:cs="Tahoma"/>
          <w:b/>
          <w:color w:val="333333"/>
          <w:sz w:val="20"/>
          <w:szCs w:val="20"/>
          <w:lang w:eastAsia="sl-SI"/>
        </w:rPr>
        <w:t>JN005434/2020-B01 - A-98/20; datum objave: 01.09.2020</w:t>
      </w:r>
    </w:p>
    <w:p w14:paraId="1018054D" w14:textId="69687664" w:rsidR="00E813F4" w:rsidRPr="00B655A9" w:rsidRDefault="001B394E" w:rsidP="00B655A9">
      <w:pPr>
        <w:pStyle w:val="EndnoteText"/>
        <w:rPr>
          <w:rFonts w:ascii="Tahoma" w:hAnsi="Tahoma" w:cs="Tahoma"/>
          <w:b/>
          <w:szCs w:val="20"/>
        </w:rPr>
      </w:pPr>
      <w:r w:rsidRPr="00B655A9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B655A9" w:rsidRPr="00B655A9">
        <w:rPr>
          <w:rFonts w:ascii="Tahoma" w:hAnsi="Tahoma" w:cs="Tahoma"/>
          <w:b/>
          <w:color w:val="333333"/>
          <w:szCs w:val="20"/>
          <w:shd w:val="clear" w:color="auto" w:fill="FFFFFF"/>
        </w:rPr>
        <w:t>25</w:t>
      </w:r>
      <w:r w:rsidRPr="00B655A9">
        <w:rPr>
          <w:rFonts w:ascii="Tahoma" w:hAnsi="Tahoma" w:cs="Tahoma"/>
          <w:b/>
          <w:color w:val="333333"/>
          <w:szCs w:val="20"/>
          <w:shd w:val="clear" w:color="auto" w:fill="FFFFFF"/>
        </w:rPr>
        <w:t>.09.2020   </w:t>
      </w:r>
      <w:r w:rsidR="00B655A9" w:rsidRPr="00B655A9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B655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10F0D">
        <w:rPr>
          <w:rFonts w:ascii="Tahoma" w:hAnsi="Tahoma" w:cs="Tahoma"/>
          <w:b/>
          <w:color w:val="333333"/>
          <w:szCs w:val="20"/>
          <w:shd w:val="clear" w:color="auto" w:fill="FFFFFF"/>
        </w:rPr>
        <w:t>24</w:t>
      </w:r>
    </w:p>
    <w:p w14:paraId="0490200F" w14:textId="77777777" w:rsidR="00E813F4" w:rsidRPr="00B655A9" w:rsidRDefault="00E813F4" w:rsidP="00B655A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B655A9">
        <w:rPr>
          <w:rFonts w:ascii="Tahoma" w:hAnsi="Tahoma" w:cs="Tahoma"/>
          <w:b/>
          <w:szCs w:val="20"/>
        </w:rPr>
        <w:t>Vprašanje:</w:t>
      </w:r>
    </w:p>
    <w:p w14:paraId="282AA50F" w14:textId="77777777" w:rsidR="00E813F4" w:rsidRPr="00B655A9" w:rsidRDefault="00E813F4" w:rsidP="00B655A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C1DFB7F" w14:textId="701B4FDA" w:rsidR="00F45800" w:rsidRPr="00B655A9" w:rsidRDefault="00B655A9" w:rsidP="00B655A9">
      <w:pPr>
        <w:pStyle w:val="BodyText2"/>
        <w:jc w:val="left"/>
        <w:rPr>
          <w:rFonts w:ascii="Tahoma" w:hAnsi="Tahoma" w:cs="Tahoma"/>
          <w:b/>
          <w:szCs w:val="20"/>
        </w:rPr>
      </w:pPr>
      <w:r w:rsidRPr="00B655A9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B655A9">
        <w:rPr>
          <w:rFonts w:ascii="Tahoma" w:hAnsi="Tahoma" w:cs="Tahoma"/>
          <w:color w:val="333333"/>
          <w:szCs w:val="20"/>
        </w:rPr>
        <w:br/>
      </w:r>
      <w:r w:rsidRPr="00B655A9">
        <w:rPr>
          <w:rFonts w:ascii="Tahoma" w:hAnsi="Tahoma" w:cs="Tahoma"/>
          <w:color w:val="333333"/>
          <w:szCs w:val="20"/>
        </w:rPr>
        <w:br/>
      </w:r>
      <w:r w:rsidRPr="00B655A9">
        <w:rPr>
          <w:rFonts w:ascii="Tahoma" w:hAnsi="Tahoma" w:cs="Tahoma"/>
          <w:color w:val="333333"/>
          <w:szCs w:val="20"/>
          <w:shd w:val="clear" w:color="auto" w:fill="FFFFFF"/>
        </w:rPr>
        <w:t>V točki 3.3 Merila za izbiro najugodnejše ponudbe pod točko B zahtevate izpolnjevanje naslednjih pogojev:</w:t>
      </w:r>
      <w:r w:rsidRPr="00B655A9">
        <w:rPr>
          <w:rFonts w:ascii="Tahoma" w:hAnsi="Tahoma" w:cs="Tahoma"/>
          <w:color w:val="333333"/>
          <w:szCs w:val="20"/>
        </w:rPr>
        <w:br/>
      </w:r>
      <w:r w:rsidRPr="00B655A9">
        <w:rPr>
          <w:rFonts w:ascii="Tahoma" w:hAnsi="Tahoma" w:cs="Tahoma"/>
          <w:color w:val="333333"/>
          <w:szCs w:val="20"/>
          <w:shd w:val="clear" w:color="auto" w:fill="FFFFFF"/>
        </w:rPr>
        <w:t>B. Izvedeni nadzori nad gradnjo s strani v ponudbi imenovanega vodje nadzora 30 T2</w:t>
      </w:r>
      <w:r w:rsidRPr="00B655A9">
        <w:rPr>
          <w:rFonts w:ascii="Tahoma" w:hAnsi="Tahoma" w:cs="Tahoma"/>
          <w:color w:val="333333"/>
          <w:szCs w:val="20"/>
        </w:rPr>
        <w:br/>
      </w:r>
      <w:r w:rsidRPr="00B655A9">
        <w:rPr>
          <w:rFonts w:ascii="Tahoma" w:hAnsi="Tahoma" w:cs="Tahoma"/>
          <w:color w:val="333333"/>
          <w:szCs w:val="20"/>
        </w:rPr>
        <w:br/>
      </w:r>
      <w:r w:rsidRPr="00B655A9">
        <w:rPr>
          <w:rFonts w:ascii="Tahoma" w:hAnsi="Tahoma" w:cs="Tahoma"/>
          <w:color w:val="333333"/>
          <w:szCs w:val="20"/>
          <w:shd w:val="clear" w:color="auto" w:fill="FFFFFF"/>
        </w:rPr>
        <w:t>Naročnik bo pri točkovanju tega merila uporabil naslednji način:</w:t>
      </w:r>
      <w:r w:rsidRPr="00B655A9">
        <w:rPr>
          <w:rFonts w:ascii="Tahoma" w:hAnsi="Tahoma" w:cs="Tahoma"/>
          <w:color w:val="333333"/>
          <w:szCs w:val="20"/>
        </w:rPr>
        <w:br/>
      </w:r>
      <w:r w:rsidRPr="00B655A9">
        <w:rPr>
          <w:rFonts w:ascii="Tahoma" w:hAnsi="Tahoma" w:cs="Tahoma"/>
          <w:color w:val="333333"/>
          <w:szCs w:val="20"/>
        </w:rPr>
        <w:br/>
      </w:r>
      <w:r w:rsidRPr="00B655A9">
        <w:rPr>
          <w:rFonts w:ascii="Tahoma" w:hAnsi="Tahoma" w:cs="Tahoma"/>
          <w:color w:val="333333"/>
          <w:szCs w:val="20"/>
          <w:shd w:val="clear" w:color="auto" w:fill="FFFFFF"/>
        </w:rPr>
        <w:t>- če je imenovani vodja nadzora v zadnjih petih (5) letih pred objavo tega naročila kot odgovorni nadzornik v skladu z nekdanjim 86. členom Zakona o graditvi objektov oziroma vodja nadzora v skladu s 13.členom Gradbenega zakona izvajal nadzor nad gradnjo na avtocestah in/ali hitrih cestah in/ali glavnih cestah in/ali regionalnih cestah in/ali kolesarskih povezav in/ali občinskih cest in je za vsako gradnjo bilo izdano uporabno dovoljenje na podlagi zakona, ki ureja področje gradnje in/ali dovoljenje za neomejeno uporabo cest na podlagi zakona, ki ureja ceste.</w:t>
      </w:r>
      <w:r w:rsidRPr="00B655A9">
        <w:rPr>
          <w:rFonts w:ascii="Tahoma" w:hAnsi="Tahoma" w:cs="Tahoma"/>
          <w:color w:val="333333"/>
          <w:szCs w:val="20"/>
        </w:rPr>
        <w:br/>
      </w:r>
      <w:r w:rsidRPr="00B655A9">
        <w:rPr>
          <w:rFonts w:ascii="Tahoma" w:hAnsi="Tahoma" w:cs="Tahoma"/>
          <w:color w:val="333333"/>
          <w:szCs w:val="20"/>
        </w:rPr>
        <w:br/>
      </w:r>
      <w:r w:rsidRPr="00B655A9">
        <w:rPr>
          <w:rFonts w:ascii="Tahoma" w:hAnsi="Tahoma" w:cs="Tahoma"/>
          <w:color w:val="333333"/>
          <w:szCs w:val="20"/>
          <w:shd w:val="clear" w:color="auto" w:fill="FFFFFF"/>
        </w:rPr>
        <w:t>Prosimo vas za spremembo točke 3.3 Merila za izbiro najugodnejše ponudbe pod točko B z naslednjimi pogoji:</w:t>
      </w:r>
      <w:r w:rsidRPr="00B655A9">
        <w:rPr>
          <w:rFonts w:ascii="Tahoma" w:hAnsi="Tahoma" w:cs="Tahoma"/>
          <w:color w:val="333333"/>
          <w:szCs w:val="20"/>
        </w:rPr>
        <w:br/>
      </w:r>
      <w:r w:rsidRPr="00B655A9">
        <w:rPr>
          <w:rFonts w:ascii="Tahoma" w:hAnsi="Tahoma" w:cs="Tahoma"/>
          <w:color w:val="333333"/>
          <w:szCs w:val="20"/>
          <w:shd w:val="clear" w:color="auto" w:fill="FFFFFF"/>
        </w:rPr>
        <w:t>B. Izvedeni nadzori nad gradnjo s strani v ponudbi imenovanega vodje nadzora ali pooblaščeni inženir posameznih del gradbena dela 30 T2</w:t>
      </w:r>
      <w:r w:rsidRPr="00B655A9">
        <w:rPr>
          <w:rFonts w:ascii="Tahoma" w:hAnsi="Tahoma" w:cs="Tahoma"/>
          <w:color w:val="333333"/>
          <w:szCs w:val="20"/>
        </w:rPr>
        <w:br/>
      </w:r>
      <w:r w:rsidRPr="00B655A9">
        <w:rPr>
          <w:rFonts w:ascii="Tahoma" w:hAnsi="Tahoma" w:cs="Tahoma"/>
          <w:color w:val="333333"/>
          <w:szCs w:val="20"/>
        </w:rPr>
        <w:br/>
      </w:r>
      <w:r w:rsidRPr="00B655A9">
        <w:rPr>
          <w:rFonts w:ascii="Tahoma" w:hAnsi="Tahoma" w:cs="Tahoma"/>
          <w:color w:val="333333"/>
          <w:szCs w:val="20"/>
          <w:shd w:val="clear" w:color="auto" w:fill="FFFFFF"/>
        </w:rPr>
        <w:t>Naročnik bo pri točkovanju tega merila uporabil naslednji način:</w:t>
      </w:r>
      <w:r w:rsidRPr="00B655A9">
        <w:rPr>
          <w:rFonts w:ascii="Tahoma" w:hAnsi="Tahoma" w:cs="Tahoma"/>
          <w:color w:val="333333"/>
          <w:szCs w:val="20"/>
        </w:rPr>
        <w:br/>
      </w:r>
      <w:r w:rsidRPr="00B655A9">
        <w:rPr>
          <w:rFonts w:ascii="Tahoma" w:hAnsi="Tahoma" w:cs="Tahoma"/>
          <w:color w:val="333333"/>
          <w:szCs w:val="20"/>
        </w:rPr>
        <w:br/>
      </w:r>
      <w:r w:rsidRPr="00B655A9">
        <w:rPr>
          <w:rFonts w:ascii="Tahoma" w:hAnsi="Tahoma" w:cs="Tahoma"/>
          <w:color w:val="333333"/>
          <w:szCs w:val="20"/>
          <w:shd w:val="clear" w:color="auto" w:fill="FFFFFF"/>
        </w:rPr>
        <w:t>- če je imenovani vodja nadzora ali pooblaščeni inženir posameznih del gradbena dela v zadnjih petih (5) letih pred objavo tega naročila kot odgovorni nadzornik v skladu z nekdanjim 86. členom Zakona o graditvi objektov oziroma vodja nadzora ali pooblaščeni inženir posameznih del gradbene dela v skladu s 13.členom Gradbenega zakona izvajal nadzor nad gradnjo na avtocestah in/ali hitrih cestah in/ali glavnih cestah in/ali regionalnih cestah in/ali kolesarskih povezav in/ali občinskih cest in je za vsako gradnjo bilo izdano uporabno dovoljenje na podlagi zakona, ki ureja področje gradnje in/ali dovoljenje za neomejeno uporabo cest na podlagi zakona, ki ureja ceste.</w:t>
      </w:r>
      <w:r w:rsidRPr="00B655A9">
        <w:rPr>
          <w:rFonts w:ascii="Tahoma" w:hAnsi="Tahoma" w:cs="Tahoma"/>
          <w:color w:val="333333"/>
          <w:szCs w:val="20"/>
        </w:rPr>
        <w:br/>
      </w:r>
      <w:r w:rsidRPr="00B655A9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3546134D" w14:textId="13DE9BF5" w:rsidR="00F45800" w:rsidRPr="00B655A9" w:rsidRDefault="00F45800" w:rsidP="00B655A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C5F347B" w14:textId="031F8FD0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655A9">
        <w:rPr>
          <w:rFonts w:ascii="Tahoma" w:hAnsi="Tahoma" w:cs="Tahoma"/>
          <w:b/>
          <w:szCs w:val="20"/>
        </w:rPr>
        <w:t>Odgovor:</w:t>
      </w:r>
    </w:p>
    <w:p w14:paraId="6CDCCE5D" w14:textId="77777777" w:rsidR="00E9237F" w:rsidRPr="00B655A9" w:rsidRDefault="00E9237F" w:rsidP="00E813F4">
      <w:pPr>
        <w:pStyle w:val="BodyText2"/>
        <w:rPr>
          <w:rFonts w:ascii="Tahoma" w:hAnsi="Tahoma" w:cs="Tahoma"/>
          <w:b/>
          <w:szCs w:val="20"/>
        </w:rPr>
      </w:pPr>
    </w:p>
    <w:p w14:paraId="3B7A9BEC" w14:textId="0E677B6F" w:rsidR="00852374" w:rsidRDefault="003F0172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 okviru merila B v tč. 3.3. Navodil za pripravo ponudbe, naročnik ponudnikom priznava dodatne točke za usposobljenost v ponudbi imenovanega kadra, ki bo opravljal naloge vodje nadzora</w:t>
      </w:r>
      <w:r w:rsidR="00F565E0">
        <w:rPr>
          <w:rFonts w:ascii="Tahoma" w:hAnsi="Tahoma" w:cs="Tahoma"/>
          <w:szCs w:val="20"/>
        </w:rPr>
        <w:t>, zato so za naročnika pomembne izkušnje vodenja nadzora in ne vodenja nadzora posameznih del.</w:t>
      </w:r>
    </w:p>
    <w:p w14:paraId="7FDCCE92" w14:textId="77777777" w:rsidR="00852374" w:rsidRDefault="0085237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A1A96C5" w14:textId="32F6F969" w:rsidR="00E813F4" w:rsidRPr="00B655A9" w:rsidRDefault="003F0172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  <w:r>
        <w:rPr>
          <w:rFonts w:ascii="Tahoma" w:hAnsi="Tahoma" w:cs="Tahoma"/>
          <w:szCs w:val="20"/>
        </w:rPr>
        <w:t>Naročnik meril za izbiro najugodnejše ponudbe ne bo spreminjal.</w:t>
      </w:r>
    </w:p>
    <w:sectPr w:rsidR="00E813F4" w:rsidRPr="00B65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B164F" w14:textId="77777777" w:rsidR="00093BA7" w:rsidRDefault="00093BA7">
      <w:r>
        <w:separator/>
      </w:r>
    </w:p>
  </w:endnote>
  <w:endnote w:type="continuationSeparator" w:id="0">
    <w:p w14:paraId="486E8B46" w14:textId="77777777" w:rsidR="00093BA7" w:rsidRDefault="0009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00A80" w14:textId="77777777" w:rsidR="001B394E" w:rsidRDefault="001B3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7C37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52E7E5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641D7A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6FA5F4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E26298C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91491EA" w14:textId="2242AB1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8350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9237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3B2DD7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FE7586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DF812" w14:textId="77777777" w:rsidR="00E813F4" w:rsidRDefault="00E813F4" w:rsidP="002507C2">
    <w:pPr>
      <w:pStyle w:val="Footer"/>
      <w:ind w:firstLine="540"/>
    </w:pPr>
    <w:r>
      <w:t xml:space="preserve">  </w:t>
    </w:r>
    <w:r w:rsidR="001B394E" w:rsidRPr="00643501">
      <w:rPr>
        <w:noProof/>
        <w:lang w:eastAsia="sl-SI"/>
      </w:rPr>
      <w:drawing>
        <wp:inline distT="0" distB="0" distL="0" distR="0" wp14:anchorId="5AA2BE6D" wp14:editId="30703BE2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B394E" w:rsidRPr="00643501">
      <w:rPr>
        <w:noProof/>
        <w:lang w:eastAsia="sl-SI"/>
      </w:rPr>
      <w:drawing>
        <wp:inline distT="0" distB="0" distL="0" distR="0" wp14:anchorId="5CB6103C" wp14:editId="4F99C46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B394E" w:rsidRPr="00CF74F9">
      <w:rPr>
        <w:noProof/>
        <w:lang w:eastAsia="sl-SI"/>
      </w:rPr>
      <w:drawing>
        <wp:inline distT="0" distB="0" distL="0" distR="0" wp14:anchorId="5910B839" wp14:editId="717858DE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452AF19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B1573" w14:textId="77777777" w:rsidR="00093BA7" w:rsidRDefault="00093BA7">
      <w:r>
        <w:separator/>
      </w:r>
    </w:p>
  </w:footnote>
  <w:footnote w:type="continuationSeparator" w:id="0">
    <w:p w14:paraId="2D983563" w14:textId="77777777" w:rsidR="00093BA7" w:rsidRDefault="0009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72A4" w14:textId="77777777" w:rsidR="001B394E" w:rsidRDefault="001B3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E804C" w14:textId="77777777" w:rsidR="001B394E" w:rsidRDefault="001B3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88C66" w14:textId="77777777" w:rsidR="00DB7CDA" w:rsidRDefault="001B394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BCA067D" wp14:editId="7067D6A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4E"/>
    <w:rsid w:val="0005118D"/>
    <w:rsid w:val="000646A9"/>
    <w:rsid w:val="00093BA7"/>
    <w:rsid w:val="001836BB"/>
    <w:rsid w:val="001A58AB"/>
    <w:rsid w:val="001B394E"/>
    <w:rsid w:val="00216549"/>
    <w:rsid w:val="002507C2"/>
    <w:rsid w:val="00290551"/>
    <w:rsid w:val="002A0BF8"/>
    <w:rsid w:val="002C338B"/>
    <w:rsid w:val="003133A6"/>
    <w:rsid w:val="003560E2"/>
    <w:rsid w:val="003579C0"/>
    <w:rsid w:val="003F0172"/>
    <w:rsid w:val="00424A5A"/>
    <w:rsid w:val="0044323F"/>
    <w:rsid w:val="004B34B5"/>
    <w:rsid w:val="00556816"/>
    <w:rsid w:val="00634B0D"/>
    <w:rsid w:val="00637BE6"/>
    <w:rsid w:val="00755BBF"/>
    <w:rsid w:val="00791C46"/>
    <w:rsid w:val="00793E96"/>
    <w:rsid w:val="007A4464"/>
    <w:rsid w:val="0082537B"/>
    <w:rsid w:val="00852374"/>
    <w:rsid w:val="0091179C"/>
    <w:rsid w:val="009B1FD9"/>
    <w:rsid w:val="009D7751"/>
    <w:rsid w:val="00A05C73"/>
    <w:rsid w:val="00A10F0D"/>
    <w:rsid w:val="00A17575"/>
    <w:rsid w:val="00AD3747"/>
    <w:rsid w:val="00B655A9"/>
    <w:rsid w:val="00C40959"/>
    <w:rsid w:val="00C876FD"/>
    <w:rsid w:val="00C878D3"/>
    <w:rsid w:val="00CB64CA"/>
    <w:rsid w:val="00CE172C"/>
    <w:rsid w:val="00D16049"/>
    <w:rsid w:val="00DB7CDA"/>
    <w:rsid w:val="00E2209F"/>
    <w:rsid w:val="00E51016"/>
    <w:rsid w:val="00E66D1A"/>
    <w:rsid w:val="00E66D5B"/>
    <w:rsid w:val="00E813F4"/>
    <w:rsid w:val="00E8350E"/>
    <w:rsid w:val="00E9237F"/>
    <w:rsid w:val="00EA1375"/>
    <w:rsid w:val="00F45800"/>
    <w:rsid w:val="00F565E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E5BCD77"/>
  <w15:chartTrackingRefBased/>
  <w15:docId w15:val="{7F30ABF5-27BD-43D5-9835-8D881328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B394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B394E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E66D1A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14</TotalTime>
  <Pages>1</Pages>
  <Words>360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2020-10-02T08:22:00Z</cp:lastPrinted>
  <dcterms:created xsi:type="dcterms:W3CDTF">2020-09-30T08:39:00Z</dcterms:created>
  <dcterms:modified xsi:type="dcterms:W3CDTF">2020-10-02T08:24:00Z</dcterms:modified>
</cp:coreProperties>
</file>